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25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лица </w:t>
      </w:r>
      <w:r>
        <w:rPr>
          <w:rFonts w:ascii="Times New Roman" w:eastAsia="Times New Roman" w:hAnsi="Times New Roman" w:cs="Times New Roman"/>
        </w:rPr>
        <w:t>Гомзова</w:t>
      </w:r>
      <w:r>
        <w:rPr>
          <w:rFonts w:ascii="Times New Roman" w:eastAsia="Times New Roman" w:hAnsi="Times New Roman" w:cs="Times New Roman"/>
        </w:rPr>
        <w:t xml:space="preserve"> Дениса Владимировича,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Гомзова</w:t>
      </w:r>
      <w:r>
        <w:rPr>
          <w:rFonts w:ascii="Times New Roman" w:eastAsia="Times New Roman" w:hAnsi="Times New Roman" w:cs="Times New Roman"/>
        </w:rPr>
        <w:t xml:space="preserve"> Дениса Владимировича,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женатого, работающего в ООО «КМБ» - </w:t>
      </w:r>
      <w:r>
        <w:rPr>
          <w:rFonts w:ascii="Times New Roman" w:eastAsia="Times New Roman" w:hAnsi="Times New Roman" w:cs="Times New Roman"/>
        </w:rPr>
        <w:t>электрогазосварщиком</w:t>
      </w:r>
      <w:r>
        <w:rPr>
          <w:rFonts w:ascii="Times New Roman" w:eastAsia="Times New Roman" w:hAnsi="Times New Roman" w:cs="Times New Roman"/>
        </w:rPr>
        <w:t xml:space="preserve"> зарегистрированного и проживающего по адресу: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в законную силу </w:t>
      </w:r>
      <w:r>
        <w:rPr>
          <w:rFonts w:ascii="Times New Roman" w:eastAsia="Times New Roman" w:hAnsi="Times New Roman" w:cs="Times New Roman"/>
        </w:rPr>
        <w:t>24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постановлению №</w:t>
      </w:r>
      <w:r>
        <w:rPr>
          <w:rFonts w:ascii="Times New Roman" w:eastAsia="Times New Roman" w:hAnsi="Times New Roman" w:cs="Times New Roman"/>
        </w:rPr>
        <w:t>18880386240</w:t>
      </w:r>
      <w:r>
        <w:rPr>
          <w:rFonts w:ascii="Times New Roman" w:eastAsia="Times New Roman" w:hAnsi="Times New Roman" w:cs="Times New Roman"/>
        </w:rPr>
        <w:t>8600683753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13.09.2024 </w:t>
      </w:r>
      <w:r>
        <w:rPr>
          <w:rFonts w:ascii="Times New Roman" w:eastAsia="Times New Roman" w:hAnsi="Times New Roman" w:cs="Times New Roman"/>
        </w:rPr>
        <w:t xml:space="preserve">года по делу об административном правонарушении, предусмотренном ч.1 ст.20.20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Гомзову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 510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Гомзов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Гомзов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 часов 01 минуту </w:t>
      </w:r>
      <w:r>
        <w:rPr>
          <w:rFonts w:ascii="Times New Roman" w:eastAsia="Times New Roman" w:hAnsi="Times New Roman" w:cs="Times New Roman"/>
        </w:rPr>
        <w:t>26.11.2024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6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Гомзов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вину признал,</w:t>
      </w:r>
      <w:r>
        <w:rPr>
          <w:rFonts w:ascii="Times New Roman" w:eastAsia="Times New Roman" w:hAnsi="Times New Roman" w:cs="Times New Roman"/>
        </w:rPr>
        <w:t xml:space="preserve"> пояснил, что оплачивает штрафы через приложение, данный ш</w:t>
      </w:r>
      <w:r>
        <w:rPr>
          <w:rFonts w:ascii="Times New Roman" w:eastAsia="Times New Roman" w:hAnsi="Times New Roman" w:cs="Times New Roman"/>
        </w:rPr>
        <w:t>траф в приложении не отразился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Гомзов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Гомзов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497807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.04.2025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Гомзов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; рапортом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.04.2025,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копией постановления по делу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13.09.2024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протоколом о задержании №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.04.2025, согласно которому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апреля 2025 года в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часов 10 минут </w:t>
      </w:r>
      <w:r>
        <w:rPr>
          <w:rFonts w:ascii="Times New Roman" w:eastAsia="Times New Roman" w:hAnsi="Times New Roman" w:cs="Times New Roman"/>
        </w:rPr>
        <w:t>Гомзов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задержан, права, предусмотренные ст. 51 Конституции РФ и ст. 25.1 Кодекса Российской Федерации об административных правонарушениях, ему разъяснены, о чем проставил свою подпись.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 xml:space="preserve">№188803862408600683753 от 13.09.2024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</w:rPr>
        <w:t>ст.20.20 КоАП РФ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Гомзова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, которому назначено административное наказание в виде штрафа в размере 510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</w:t>
      </w:r>
      <w:r>
        <w:rPr>
          <w:rFonts w:ascii="Times New Roman" w:eastAsia="Times New Roman" w:hAnsi="Times New Roman" w:cs="Times New Roman"/>
        </w:rPr>
        <w:t xml:space="preserve">гражданина РФ </w:t>
      </w:r>
      <w:r>
        <w:rPr>
          <w:rFonts w:ascii="Times New Roman" w:eastAsia="Times New Roman" w:hAnsi="Times New Roman" w:cs="Times New Roman"/>
        </w:rPr>
        <w:t>Гомзова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административной практики.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правонарушениях, в связи с чем, действия </w:t>
      </w:r>
      <w:r>
        <w:rPr>
          <w:rFonts w:ascii="Times New Roman" w:eastAsia="Times New Roman" w:hAnsi="Times New Roman" w:cs="Times New Roman"/>
        </w:rPr>
        <w:t>Гомзова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Гомзов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смягчающих административную ответственность учитываю</w:t>
      </w:r>
      <w:r>
        <w:rPr>
          <w:rFonts w:ascii="Times New Roman" w:eastAsia="Times New Roman" w:hAnsi="Times New Roman" w:cs="Times New Roman"/>
        </w:rPr>
        <w:t xml:space="preserve"> признание вины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Гомзова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Гомзов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Гомзова</w:t>
      </w:r>
      <w:r>
        <w:rPr>
          <w:rFonts w:ascii="Times New Roman" w:eastAsia="Times New Roman" w:hAnsi="Times New Roman" w:cs="Times New Roman"/>
        </w:rPr>
        <w:t xml:space="preserve"> Дениса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1 020 (одна тысяча двадцать)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  <w:r>
        <w:rPr>
          <w:rFonts w:ascii="Times New Roman" w:eastAsia="Times New Roman" w:hAnsi="Times New Roman" w:cs="Times New Roman"/>
        </w:rPr>
        <w:t xml:space="preserve"> УИН: </w:t>
      </w:r>
      <w:r>
        <w:rPr>
          <w:rFonts w:ascii="Times New Roman" w:eastAsia="Times New Roman" w:hAnsi="Times New Roman" w:cs="Times New Roman"/>
        </w:rPr>
        <w:t>0412365400135007892520111.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 админист</w:t>
      </w:r>
      <w:r>
        <w:rPr>
          <w:rFonts w:ascii="Times New Roman" w:eastAsia="Times New Roman" w:hAnsi="Times New Roman" w:cs="Times New Roman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7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20">
    <w:name w:val="cat-UserDefined grp-3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